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417F" w14:textId="77777777" w:rsidR="000521D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7C436100" w14:textId="77777777" w:rsidR="005B7EF6" w:rsidRPr="0064533D" w:rsidRDefault="00E607B9" w:rsidP="005B7EF6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ΕΡΕΥΝΑ ΑΓΟΡΑΣ</w:t>
      </w:r>
      <w:r w:rsidR="005B7EF6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 w:rsidR="005B7EF6"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="005B7EF6" w:rsidRPr="0064533D">
        <w:rPr>
          <w:b/>
          <w:bCs/>
          <w:sz w:val="28"/>
          <w:szCs w:val="28"/>
          <w:u w:val="single"/>
          <w:lang w:val="el-GR"/>
        </w:rPr>
        <w:t>.</w:t>
      </w:r>
      <w:r w:rsidR="005B7EF6">
        <w:rPr>
          <w:b/>
          <w:bCs/>
          <w:sz w:val="28"/>
          <w:szCs w:val="28"/>
          <w:u w:val="single"/>
          <w:lang w:val="el-GR"/>
        </w:rPr>
        <w:t xml:space="preserve"> 5430-2025-02-141</w:t>
      </w:r>
      <w:r w:rsidR="005B7EF6" w:rsidRPr="0064533D">
        <w:rPr>
          <w:b/>
          <w:bCs/>
          <w:sz w:val="28"/>
          <w:szCs w:val="28"/>
          <w:u w:val="single"/>
          <w:lang w:val="el-GR"/>
        </w:rPr>
        <w:t xml:space="preserve"> </w:t>
      </w:r>
    </w:p>
    <w:p w14:paraId="3FED4239" w14:textId="77777777" w:rsidR="005B7EF6" w:rsidRPr="0064533D" w:rsidRDefault="005B7EF6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</w:p>
    <w:p w14:paraId="0C125D0D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000"/>
        <w:gridCol w:w="1900"/>
        <w:gridCol w:w="3320"/>
        <w:gridCol w:w="4814"/>
      </w:tblGrid>
      <w:tr w:rsidR="0064533D" w:rsidRPr="00171232" w14:paraId="5765A06D" w14:textId="77777777" w:rsidTr="005B7EF6">
        <w:trPr>
          <w:trHeight w:val="9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3788751E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0901DEFC" w14:textId="77777777" w:rsidR="0064533D" w:rsidRPr="0064533D" w:rsidRDefault="005B7EF6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5B7E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Μίσθωση σε μήνες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7D43048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Προσφερόμενο Κόστος</w:t>
            </w:r>
          </w:p>
          <w:p w14:paraId="124CFF9E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 w:rsidR="005B7EF6" w:rsidRPr="005B7E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μήνα</w:t>
            </w:r>
            <w:r w:rsidR="005B7EF6"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EF7127D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Συνολικό προσφερόμενο κόστος</w:t>
            </w:r>
          </w:p>
          <w:p w14:paraId="578D00D4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4533D" w14:paraId="47E32A91" w14:textId="77777777" w:rsidTr="005B7EF6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6683" w14:textId="77777777" w:rsidR="0064533D" w:rsidRPr="0064533D" w:rsidRDefault="005B7EF6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5B7EF6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Μίσθωση (Leasing) Ενός (1) Αυτοκινήτου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587" w14:textId="77777777" w:rsidR="0064533D" w:rsidRPr="0064533D" w:rsidRDefault="005B7EF6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249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6FB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4533D" w:rsidRPr="00171232" w14:paraId="728AD3CB" w14:textId="77777777" w:rsidTr="005B7EF6">
        <w:trPr>
          <w:trHeight w:val="61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DF47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A87F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</w:p>
        </w:tc>
      </w:tr>
    </w:tbl>
    <w:p w14:paraId="52EC13C6" w14:textId="77777777" w:rsidR="000521D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5BF64AD" w14:textId="77777777" w:rsidR="005B7EF6" w:rsidRPr="0064533D" w:rsidRDefault="005B7EF6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A862134" w14:textId="77777777" w:rsidR="0064533D" w:rsidRP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66B4B85B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3E116D8D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3DA482AE" w14:textId="77777777" w:rsidR="005B7EF6" w:rsidRDefault="005B7EF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B36197C" w14:textId="77777777" w:rsidR="005B7EF6" w:rsidRDefault="005B7EF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157CA6CE" w14:textId="77777777" w:rsidR="005B7EF6" w:rsidRPr="0064533D" w:rsidRDefault="005B7EF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A17F0F2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33835206" w14:textId="77777777"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4FEE8F6A" w14:textId="77777777"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EF08" w14:textId="77777777" w:rsidR="00F411C2" w:rsidRDefault="00F411C2" w:rsidP="000521DD">
      <w:pPr>
        <w:spacing w:after="0" w:line="240" w:lineRule="auto"/>
      </w:pPr>
      <w:r>
        <w:separator/>
      </w:r>
    </w:p>
  </w:endnote>
  <w:endnote w:type="continuationSeparator" w:id="0">
    <w:p w14:paraId="75E49C76" w14:textId="77777777" w:rsidR="00F411C2" w:rsidRDefault="00F411C2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E6D0" w14:textId="77777777" w:rsidR="00171232" w:rsidRDefault="00171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7776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56E6DAA2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715E60ED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4CB94966" w14:textId="77777777" w:rsidR="000521DD" w:rsidRPr="000521DD" w:rsidRDefault="000521DD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E6D4" w14:textId="77777777" w:rsidR="00171232" w:rsidRDefault="00171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2998" w14:textId="77777777" w:rsidR="00F411C2" w:rsidRDefault="00F411C2" w:rsidP="000521DD">
      <w:pPr>
        <w:spacing w:after="0" w:line="240" w:lineRule="auto"/>
      </w:pPr>
      <w:r>
        <w:separator/>
      </w:r>
    </w:p>
  </w:footnote>
  <w:footnote w:type="continuationSeparator" w:id="0">
    <w:p w14:paraId="7D881E9A" w14:textId="77777777" w:rsidR="00F411C2" w:rsidRDefault="00F411C2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3DCA" w14:textId="77777777" w:rsidR="00171232" w:rsidRDefault="00171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E507" w14:textId="77777777" w:rsidR="00171232" w:rsidRPr="00171232" w:rsidRDefault="00171232" w:rsidP="00171232">
    <w:pPr>
      <w:pStyle w:val="Header"/>
      <w:jc w:val="center"/>
      <w:rPr>
        <w:b/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0E239F0" wp14:editId="21D57F23">
          <wp:simplePos x="0" y="0"/>
          <wp:positionH relativeFrom="margin">
            <wp:align>center</wp:align>
          </wp:positionH>
          <wp:positionV relativeFrom="paragraph">
            <wp:posOffset>-64770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232">
      <w:rPr>
        <w:b/>
        <w:lang w:val="el-GR"/>
      </w:rPr>
      <w:t>ΕΛΛΗΝΙΚΗ ΑΕΡΟΠΟΡΙΚΗ ΒΙΟΜΗΧΑΝΙΑ Α.Ε.</w:t>
    </w:r>
  </w:p>
  <w:p w14:paraId="26FA2EB0" w14:textId="77777777" w:rsidR="000521DD" w:rsidRPr="00171232" w:rsidRDefault="000521DD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A796" w14:textId="77777777" w:rsidR="00171232" w:rsidRDefault="00171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521DD"/>
    <w:rsid w:val="00171232"/>
    <w:rsid w:val="00274197"/>
    <w:rsid w:val="003C1ED6"/>
    <w:rsid w:val="00513BE0"/>
    <w:rsid w:val="00524AAC"/>
    <w:rsid w:val="00534108"/>
    <w:rsid w:val="005823A8"/>
    <w:rsid w:val="005B12C1"/>
    <w:rsid w:val="005B7EF6"/>
    <w:rsid w:val="0064533D"/>
    <w:rsid w:val="006509B5"/>
    <w:rsid w:val="0076475B"/>
    <w:rsid w:val="00872090"/>
    <w:rsid w:val="008F672C"/>
    <w:rsid w:val="0095620B"/>
    <w:rsid w:val="009B5393"/>
    <w:rsid w:val="00CF0DE3"/>
    <w:rsid w:val="00CF1878"/>
    <w:rsid w:val="00E607B9"/>
    <w:rsid w:val="00F042DF"/>
    <w:rsid w:val="00F411C2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E56F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B0F5-4D8C-4125-9A49-7B4BEF42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2</cp:revision>
  <dcterms:created xsi:type="dcterms:W3CDTF">2025-02-25T10:38:00Z</dcterms:created>
  <dcterms:modified xsi:type="dcterms:W3CDTF">2025-02-25T10:38:00Z</dcterms:modified>
</cp:coreProperties>
</file>